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Pr="00D417B1" w:rsidRDefault="00003ABA" w:rsidP="00E63298">
      <w:pPr>
        <w:tabs>
          <w:tab w:val="left" w:pos="1276"/>
        </w:tabs>
        <w:spacing w:line="240" w:lineRule="auto"/>
        <w:jc w:val="center"/>
        <w:rPr>
          <w:rFonts w:ascii="Times New Roman" w:hAnsi="Times New Roman"/>
          <w:b/>
          <w:sz w:val="32"/>
          <w:szCs w:val="32"/>
        </w:rPr>
      </w:pPr>
      <w:r>
        <w:rPr>
          <w:rFonts w:ascii="Times New Roman" w:hAnsi="Times New Roman"/>
          <w:b/>
          <w:i/>
          <w:sz w:val="32"/>
          <w:szCs w:val="32"/>
        </w:rPr>
        <w:t>“</w:t>
      </w:r>
      <w:r w:rsidR="00E63298" w:rsidRPr="00E63298">
        <w:rPr>
          <w:rFonts w:ascii="Times New Roman" w:hAnsi="Times New Roman"/>
          <w:b/>
          <w:sz w:val="32"/>
          <w:szCs w:val="32"/>
        </w:rPr>
        <w:t>Port Plugs Mechanical Instrumentation design and</w:t>
      </w:r>
      <w:r w:rsidR="00E63298">
        <w:rPr>
          <w:rFonts w:ascii="Times New Roman" w:hAnsi="Times New Roman"/>
          <w:b/>
          <w:sz w:val="32"/>
          <w:szCs w:val="32"/>
        </w:rPr>
        <w:t xml:space="preserve"> </w:t>
      </w:r>
      <w:r w:rsidR="00E63298" w:rsidRPr="00E63298">
        <w:rPr>
          <w:rFonts w:ascii="Times New Roman" w:hAnsi="Times New Roman"/>
          <w:b/>
          <w:sz w:val="32"/>
          <w:szCs w:val="32"/>
        </w:rPr>
        <w:t>qualification, and Tokamak Systems Monitor interfacing</w:t>
      </w:r>
      <w:r w:rsidR="00E63298">
        <w:rPr>
          <w:rFonts w:ascii="Times New Roman" w:hAnsi="Times New Roman"/>
          <w:b/>
          <w:sz w:val="32"/>
          <w:szCs w:val="32"/>
        </w:rPr>
        <w:t xml:space="preserve"> </w:t>
      </w:r>
      <w:r w:rsidR="00E63298" w:rsidRPr="00E63298">
        <w:rPr>
          <w:rFonts w:ascii="Times New Roman" w:hAnsi="Times New Roman"/>
          <w:b/>
          <w:sz w:val="32"/>
          <w:szCs w:val="32"/>
        </w:rPr>
        <w:t>sensors specification</w:t>
      </w:r>
      <w:r w:rsidR="00A51724">
        <w:rPr>
          <w:rFonts w:ascii="Times New Roman" w:hAnsi="Times New Roman"/>
          <w:b/>
          <w:sz w:val="32"/>
          <w:szCs w:val="32"/>
        </w:rPr>
        <w:t>*</w:t>
      </w:r>
      <w:r>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6A5300" w:rsidRPr="006A5300">
        <w:rPr>
          <w:rFonts w:ascii="Times New Roman" w:hAnsi="Times New Roman"/>
          <w:b/>
          <w:sz w:val="28"/>
          <w:szCs w:val="28"/>
        </w:rPr>
        <w:t>IO/2</w:t>
      </w:r>
      <w:r w:rsidR="00156597">
        <w:rPr>
          <w:rFonts w:ascii="Times New Roman" w:hAnsi="Times New Roman"/>
          <w:b/>
          <w:sz w:val="28"/>
          <w:szCs w:val="28"/>
        </w:rPr>
        <w:t>2</w:t>
      </w:r>
      <w:r w:rsidR="006A5300" w:rsidRPr="006A5300">
        <w:rPr>
          <w:rFonts w:ascii="Times New Roman" w:hAnsi="Times New Roman"/>
          <w:b/>
          <w:sz w:val="28"/>
          <w:szCs w:val="28"/>
        </w:rPr>
        <w:t>/CFE/1002</w:t>
      </w:r>
      <w:r w:rsidR="00156597">
        <w:rPr>
          <w:rFonts w:ascii="Times New Roman" w:hAnsi="Times New Roman"/>
          <w:b/>
          <w:sz w:val="28"/>
          <w:szCs w:val="28"/>
        </w:rPr>
        <w:t>3</w:t>
      </w:r>
      <w:r w:rsidR="009068AE">
        <w:rPr>
          <w:rFonts w:ascii="Times New Roman" w:hAnsi="Times New Roman"/>
          <w:b/>
          <w:sz w:val="28"/>
          <w:szCs w:val="28"/>
        </w:rPr>
        <w:t>5</w:t>
      </w:r>
      <w:r w:rsidR="00E63298">
        <w:rPr>
          <w:rFonts w:ascii="Times New Roman" w:hAnsi="Times New Roman"/>
          <w:b/>
          <w:sz w:val="28"/>
          <w:szCs w:val="28"/>
        </w:rPr>
        <w:t>6</w:t>
      </w:r>
      <w:r w:rsidR="000A18AF">
        <w:rPr>
          <w:rFonts w:ascii="Times New Roman" w:hAnsi="Times New Roman"/>
          <w:b/>
          <w:sz w:val="28"/>
          <w:szCs w:val="28"/>
        </w:rPr>
        <w:t>5</w:t>
      </w:r>
      <w:r w:rsidR="006A5300" w:rsidRPr="006A5300">
        <w:rPr>
          <w:rFonts w:ascii="Times New Roman" w:hAnsi="Times New Roman"/>
          <w:b/>
          <w:sz w:val="28"/>
          <w:szCs w:val="28"/>
        </w:rPr>
        <w:t>/CPT</w:t>
      </w:r>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w:t>
      </w:r>
      <w:proofErr w:type="gramStart"/>
      <w:r w:rsidRPr="007A5D03">
        <w:rPr>
          <w:rFonts w:ascii="Times New Roman" w:hAnsi="Times New Roman"/>
          <w:sz w:val="24"/>
          <w:szCs w:val="24"/>
        </w:rPr>
        <w:t>of</w:t>
      </w:r>
      <w:proofErr w:type="gramEnd"/>
      <w:r w:rsidRPr="007A5D03">
        <w:rPr>
          <w:rFonts w:ascii="Times New Roman" w:hAnsi="Times New Roman"/>
          <w:sz w:val="24"/>
          <w:szCs w:val="24"/>
        </w:rPr>
        <w:t xml:space="preserve"> 5 years. </w:t>
      </w:r>
    </w:p>
    <w:p w:rsidR="00F1692B" w:rsidRDefault="00F1692B" w:rsidP="00F1692B">
      <w:pPr>
        <w:tabs>
          <w:tab w:val="left" w:pos="1701"/>
        </w:tabs>
        <w:rPr>
          <w:rFonts w:ascii="Times New Roman" w:hAnsi="Times New Roman"/>
        </w:rPr>
      </w:pPr>
    </w:p>
    <w:p w:rsidR="00E63298" w:rsidRPr="0051168F" w:rsidRDefault="00E63298" w:rsidP="00F1692B">
      <w:pPr>
        <w:tabs>
          <w:tab w:val="left" w:pos="1701"/>
        </w:tabs>
        <w:rPr>
          <w:rFonts w:ascii="Times New Roman" w:hAnsi="Times New Roman"/>
        </w:rPr>
      </w:pPr>
      <w:bookmarkStart w:id="1" w:name="_GoBack"/>
      <w:bookmarkEnd w:id="1"/>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0A18AF"/>
    <w:rsid w:val="00100AE6"/>
    <w:rsid w:val="00107ABC"/>
    <w:rsid w:val="00110F4F"/>
    <w:rsid w:val="00116B73"/>
    <w:rsid w:val="00135C73"/>
    <w:rsid w:val="001520C0"/>
    <w:rsid w:val="00156597"/>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72A75"/>
    <w:rsid w:val="003A47F2"/>
    <w:rsid w:val="003C7203"/>
    <w:rsid w:val="00412585"/>
    <w:rsid w:val="00417182"/>
    <w:rsid w:val="004651A0"/>
    <w:rsid w:val="00475DFC"/>
    <w:rsid w:val="004828BF"/>
    <w:rsid w:val="0051168F"/>
    <w:rsid w:val="00545778"/>
    <w:rsid w:val="0058673C"/>
    <w:rsid w:val="00586BF2"/>
    <w:rsid w:val="005A3AD9"/>
    <w:rsid w:val="005A7F13"/>
    <w:rsid w:val="00607E9B"/>
    <w:rsid w:val="00626749"/>
    <w:rsid w:val="0065041E"/>
    <w:rsid w:val="006729D4"/>
    <w:rsid w:val="006A5300"/>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068AE"/>
    <w:rsid w:val="00930884"/>
    <w:rsid w:val="009A2A5E"/>
    <w:rsid w:val="009D0EA2"/>
    <w:rsid w:val="009F0942"/>
    <w:rsid w:val="00A4601C"/>
    <w:rsid w:val="00A51724"/>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2092B"/>
    <w:rsid w:val="00D417B1"/>
    <w:rsid w:val="00D5482F"/>
    <w:rsid w:val="00D57F11"/>
    <w:rsid w:val="00D836FE"/>
    <w:rsid w:val="00D86CC0"/>
    <w:rsid w:val="00DC0469"/>
    <w:rsid w:val="00E00D7C"/>
    <w:rsid w:val="00E21CD6"/>
    <w:rsid w:val="00E53A06"/>
    <w:rsid w:val="00E63298"/>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20598AEA"/>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307E7-20C5-47D2-8709-782C74FD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3</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Perret Chloe EXT</cp:lastModifiedBy>
  <cp:revision>11</cp:revision>
  <cp:lastPrinted>2014-09-18T13:10:00Z</cp:lastPrinted>
  <dcterms:created xsi:type="dcterms:W3CDTF">2020-11-06T16:01:00Z</dcterms:created>
  <dcterms:modified xsi:type="dcterms:W3CDTF">2022-05-04T14:55:00Z</dcterms:modified>
</cp:coreProperties>
</file>